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18E3" w14:textId="77777777" w:rsidR="007E11E0" w:rsidRDefault="00A7351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0245D" wp14:editId="262FF262">
                <wp:simplePos x="0" y="0"/>
                <wp:positionH relativeFrom="column">
                  <wp:posOffset>773430</wp:posOffset>
                </wp:positionH>
                <wp:positionV relativeFrom="paragraph">
                  <wp:posOffset>-7620</wp:posOffset>
                </wp:positionV>
                <wp:extent cx="5181600" cy="6477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6E715" w14:textId="77777777" w:rsidR="00A7351A" w:rsidRPr="00A7351A" w:rsidRDefault="00A7351A" w:rsidP="00A7351A">
                            <w:pPr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7351A">
                              <w:rPr>
                                <w:b/>
                                <w:outline/>
                                <w:color w:val="4BACC6" w:themeColor="accent5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RUS SOLREZIENNE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70245D" id="Rectangle à coins arrondis 5" o:spid="_x0000_s1026" style="position:absolute;margin-left:60.9pt;margin-top:-.6pt;width:408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" fillcolor="#4f81bd [3204]" strokecolor="#243f60 [1604]" strokeweight="2pt">
                <v:textbox>
                  <w:txbxContent>
                    <w:p w14:paraId="77D6E715" w14:textId="77777777" w:rsidR="00A7351A" w:rsidRPr="00A7351A" w:rsidRDefault="00A7351A" w:rsidP="00A7351A">
                      <w:pPr>
                        <w:jc w:val="center"/>
                        <w:rPr>
                          <w:b/>
                          <w:outline/>
                          <w:color w:val="4BACC6" w:themeColor="accent5"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7351A">
                        <w:rPr>
                          <w:b/>
                          <w:outline/>
                          <w:color w:val="4BACC6" w:themeColor="accent5"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RUS SOLREZIENNE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3A830B" w14:textId="77777777" w:rsidR="001D388C" w:rsidRDefault="001D388C"/>
    <w:p w14:paraId="02C24140" w14:textId="77777777" w:rsidR="00C3239E" w:rsidRPr="00C3239E" w:rsidRDefault="00C3239E" w:rsidP="003D7F7A">
      <w:pPr>
        <w:jc w:val="center"/>
        <w:rPr>
          <w:b/>
          <w:szCs w:val="16"/>
        </w:rPr>
      </w:pPr>
    </w:p>
    <w:p w14:paraId="714DD84A" w14:textId="3EFE61DD" w:rsidR="003D7F7A" w:rsidRPr="00A7351A" w:rsidRDefault="003D7F7A" w:rsidP="003D7F7A">
      <w:pPr>
        <w:jc w:val="center"/>
        <w:rPr>
          <w:b/>
          <w:sz w:val="56"/>
          <w:szCs w:val="16"/>
        </w:rPr>
      </w:pPr>
      <w:r w:rsidRPr="00A7351A">
        <w:rPr>
          <w:b/>
          <w:sz w:val="56"/>
          <w:szCs w:val="16"/>
        </w:rPr>
        <w:t>2</w:t>
      </w:r>
      <w:r w:rsidR="00E82806">
        <w:rPr>
          <w:b/>
          <w:sz w:val="56"/>
          <w:szCs w:val="16"/>
        </w:rPr>
        <w:t>2</w:t>
      </w:r>
      <w:r w:rsidRPr="00A7351A">
        <w:rPr>
          <w:b/>
          <w:sz w:val="56"/>
          <w:szCs w:val="16"/>
          <w:vertAlign w:val="superscript"/>
        </w:rPr>
        <w:t>ème</w:t>
      </w:r>
      <w:r w:rsidRPr="00A7351A">
        <w:rPr>
          <w:b/>
          <w:sz w:val="56"/>
          <w:szCs w:val="16"/>
        </w:rPr>
        <w:t xml:space="preserve"> Souper aux moules – </w:t>
      </w:r>
      <w:r w:rsidR="00E82806">
        <w:rPr>
          <w:b/>
          <w:sz w:val="56"/>
          <w:szCs w:val="16"/>
        </w:rPr>
        <w:t>2</w:t>
      </w:r>
      <w:r w:rsidRPr="00A7351A">
        <w:rPr>
          <w:b/>
          <w:sz w:val="56"/>
          <w:szCs w:val="16"/>
        </w:rPr>
        <w:t xml:space="preserve"> services</w:t>
      </w:r>
    </w:p>
    <w:p w14:paraId="526F76E3" w14:textId="0B20E608" w:rsidR="00A7351A" w:rsidRPr="00A7351A" w:rsidRDefault="00E82806" w:rsidP="003D7F7A">
      <w:pPr>
        <w:jc w:val="center"/>
        <w:rPr>
          <w:b/>
          <w:i/>
          <w:sz w:val="32"/>
          <w:szCs w:val="16"/>
        </w:rPr>
      </w:pPr>
      <w:r>
        <w:rPr>
          <w:b/>
          <w:i/>
          <w:sz w:val="32"/>
          <w:szCs w:val="16"/>
        </w:rPr>
        <w:t xml:space="preserve">Zoning – sous </w:t>
      </w:r>
      <w:proofErr w:type="spellStart"/>
      <w:r>
        <w:rPr>
          <w:b/>
          <w:i/>
          <w:sz w:val="32"/>
          <w:szCs w:val="16"/>
        </w:rPr>
        <w:t>châpiteau</w:t>
      </w:r>
      <w:proofErr w:type="spellEnd"/>
    </w:p>
    <w:p w14:paraId="1930B184" w14:textId="3DB15FD4" w:rsidR="00A7351A" w:rsidRPr="00A7351A" w:rsidRDefault="00E82806" w:rsidP="003D7F7A">
      <w:pPr>
        <w:jc w:val="center"/>
        <w:rPr>
          <w:b/>
          <w:i/>
          <w:sz w:val="32"/>
          <w:szCs w:val="16"/>
        </w:rPr>
      </w:pPr>
      <w:r>
        <w:rPr>
          <w:b/>
          <w:i/>
          <w:sz w:val="32"/>
          <w:szCs w:val="16"/>
        </w:rPr>
        <w:t xml:space="preserve">Espace Européen </w:t>
      </w:r>
      <w:proofErr w:type="gramStart"/>
      <w:r>
        <w:rPr>
          <w:b/>
          <w:i/>
          <w:sz w:val="32"/>
          <w:szCs w:val="16"/>
        </w:rPr>
        <w:t>d’entreprise</w:t>
      </w:r>
      <w:r w:rsidR="00A7351A" w:rsidRPr="00A7351A">
        <w:rPr>
          <w:b/>
          <w:i/>
          <w:sz w:val="32"/>
          <w:szCs w:val="16"/>
        </w:rPr>
        <w:t xml:space="preserve">,  </w:t>
      </w:r>
      <w:r>
        <w:rPr>
          <w:b/>
          <w:i/>
          <w:sz w:val="32"/>
          <w:szCs w:val="16"/>
        </w:rPr>
        <w:t>6560</w:t>
      </w:r>
      <w:proofErr w:type="gramEnd"/>
      <w:r>
        <w:rPr>
          <w:b/>
          <w:i/>
          <w:sz w:val="32"/>
          <w:szCs w:val="16"/>
        </w:rPr>
        <w:t xml:space="preserve"> </w:t>
      </w:r>
      <w:proofErr w:type="spellStart"/>
      <w:r w:rsidR="00A7351A" w:rsidRPr="00A7351A">
        <w:rPr>
          <w:b/>
          <w:i/>
          <w:sz w:val="32"/>
          <w:szCs w:val="16"/>
        </w:rPr>
        <w:t>Solre</w:t>
      </w:r>
      <w:proofErr w:type="spellEnd"/>
      <w:r w:rsidR="00A7351A" w:rsidRPr="00A7351A">
        <w:rPr>
          <w:b/>
          <w:i/>
          <w:sz w:val="32"/>
          <w:szCs w:val="16"/>
        </w:rPr>
        <w:t>-sur-Sambre</w:t>
      </w:r>
    </w:p>
    <w:p w14:paraId="7C16E0A1" w14:textId="5DE3A4F6" w:rsidR="001D388C" w:rsidRDefault="00E82806" w:rsidP="003D7F7A">
      <w:pPr>
        <w:jc w:val="center"/>
        <w:rPr>
          <w:b/>
          <w:sz w:val="48"/>
          <w:szCs w:val="16"/>
        </w:rPr>
      </w:pPr>
      <w:r>
        <w:rPr>
          <w:b/>
          <w:sz w:val="48"/>
          <w:szCs w:val="16"/>
        </w:rPr>
        <w:t>30</w:t>
      </w:r>
      <w:r w:rsidR="003D7F7A">
        <w:rPr>
          <w:b/>
          <w:sz w:val="48"/>
          <w:szCs w:val="16"/>
        </w:rPr>
        <w:t>/1</w:t>
      </w:r>
      <w:r>
        <w:rPr>
          <w:b/>
          <w:sz w:val="48"/>
          <w:szCs w:val="16"/>
        </w:rPr>
        <w:t>0</w:t>
      </w:r>
      <w:r w:rsidR="003D7F7A">
        <w:rPr>
          <w:b/>
          <w:sz w:val="48"/>
          <w:szCs w:val="16"/>
        </w:rPr>
        <w:t>/20</w:t>
      </w:r>
      <w:r>
        <w:rPr>
          <w:b/>
          <w:sz w:val="48"/>
          <w:szCs w:val="16"/>
        </w:rPr>
        <w:t>21</w:t>
      </w:r>
      <w:r w:rsidR="003D7F7A">
        <w:rPr>
          <w:b/>
          <w:sz w:val="48"/>
          <w:szCs w:val="16"/>
        </w:rPr>
        <w:t xml:space="preserve"> de </w:t>
      </w:r>
      <w:r>
        <w:rPr>
          <w:b/>
          <w:sz w:val="48"/>
          <w:szCs w:val="16"/>
        </w:rPr>
        <w:t>19h00</w:t>
      </w:r>
      <w:r w:rsidR="003D7F7A">
        <w:rPr>
          <w:b/>
          <w:sz w:val="48"/>
          <w:szCs w:val="16"/>
        </w:rPr>
        <w:t xml:space="preserve"> à </w:t>
      </w:r>
      <w:r>
        <w:rPr>
          <w:b/>
          <w:sz w:val="48"/>
          <w:szCs w:val="16"/>
        </w:rPr>
        <w:t>22</w:t>
      </w:r>
      <w:r w:rsidR="003D7F7A">
        <w:rPr>
          <w:b/>
          <w:sz w:val="48"/>
          <w:szCs w:val="16"/>
        </w:rPr>
        <w:t>h00</w:t>
      </w:r>
    </w:p>
    <w:p w14:paraId="14B46BDD" w14:textId="01E738E1" w:rsidR="003D7F7A" w:rsidRDefault="00E82806" w:rsidP="003D7F7A">
      <w:pPr>
        <w:jc w:val="center"/>
        <w:rPr>
          <w:b/>
          <w:sz w:val="48"/>
          <w:szCs w:val="16"/>
        </w:rPr>
      </w:pPr>
      <w:r>
        <w:rPr>
          <w:b/>
          <w:sz w:val="48"/>
          <w:szCs w:val="16"/>
        </w:rPr>
        <w:t>31</w:t>
      </w:r>
      <w:r w:rsidR="003D7F7A">
        <w:rPr>
          <w:b/>
          <w:sz w:val="48"/>
          <w:szCs w:val="16"/>
        </w:rPr>
        <w:t>/1</w:t>
      </w:r>
      <w:r>
        <w:rPr>
          <w:b/>
          <w:sz w:val="48"/>
          <w:szCs w:val="16"/>
        </w:rPr>
        <w:t>0</w:t>
      </w:r>
      <w:r w:rsidR="003D7F7A">
        <w:rPr>
          <w:b/>
          <w:sz w:val="48"/>
          <w:szCs w:val="16"/>
        </w:rPr>
        <w:t>/20</w:t>
      </w:r>
      <w:r>
        <w:rPr>
          <w:b/>
          <w:sz w:val="48"/>
          <w:szCs w:val="16"/>
        </w:rPr>
        <w:t>21</w:t>
      </w:r>
      <w:r w:rsidR="003D7F7A">
        <w:rPr>
          <w:b/>
          <w:sz w:val="48"/>
          <w:szCs w:val="16"/>
        </w:rPr>
        <w:t xml:space="preserve"> de 19h00 à 2</w:t>
      </w:r>
      <w:r>
        <w:rPr>
          <w:b/>
          <w:sz w:val="48"/>
          <w:szCs w:val="16"/>
        </w:rPr>
        <w:t>2</w:t>
      </w:r>
      <w:r w:rsidR="003D7F7A">
        <w:rPr>
          <w:b/>
          <w:sz w:val="48"/>
          <w:szCs w:val="16"/>
        </w:rPr>
        <w:t>h00</w:t>
      </w:r>
    </w:p>
    <w:p w14:paraId="689ABBFF" w14:textId="61D76311" w:rsidR="003D7F7A" w:rsidRPr="003D7F7A" w:rsidRDefault="00ED0C49" w:rsidP="003D7F7A">
      <w:pPr>
        <w:jc w:val="center"/>
        <w:rPr>
          <w:b/>
          <w:sz w:val="48"/>
          <w:szCs w:val="16"/>
        </w:rPr>
      </w:pPr>
      <w:r w:rsidRPr="00ED0C49">
        <w:rPr>
          <w:b/>
          <w:sz w:val="48"/>
          <w:szCs w:val="16"/>
          <w:highlight w:val="yellow"/>
        </w:rPr>
        <w:t>Animation Cover</w:t>
      </w:r>
      <w:r>
        <w:rPr>
          <w:b/>
          <w:sz w:val="48"/>
          <w:szCs w:val="16"/>
          <w:highlight w:val="yellow"/>
        </w:rPr>
        <w:t xml:space="preserve"> 21H à 00H</w:t>
      </w:r>
      <w:r w:rsidRPr="00ED0C49">
        <w:rPr>
          <w:b/>
          <w:sz w:val="48"/>
          <w:szCs w:val="16"/>
          <w:highlight w:val="yellow"/>
        </w:rPr>
        <w:t xml:space="preserve"> – Mr </w:t>
      </w:r>
      <w:proofErr w:type="spellStart"/>
      <w:r w:rsidRPr="00ED0C49">
        <w:rPr>
          <w:b/>
          <w:sz w:val="48"/>
          <w:szCs w:val="16"/>
          <w:highlight w:val="yellow"/>
        </w:rPr>
        <w:t>Gainsbour.g</w:t>
      </w:r>
      <w:proofErr w:type="spellEnd"/>
      <w:r>
        <w:rPr>
          <w:b/>
          <w:sz w:val="48"/>
          <w:szCs w:val="16"/>
        </w:rPr>
        <w:t xml:space="preserve"> </w:t>
      </w:r>
    </w:p>
    <w:p w14:paraId="132B271E" w14:textId="19631DC7" w:rsidR="001D388C" w:rsidRDefault="003D7F7A">
      <w:pPr>
        <w:pBdr>
          <w:bottom w:val="doub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D388C">
        <w:rPr>
          <w:sz w:val="16"/>
          <w:szCs w:val="16"/>
        </w:rPr>
        <w:t xml:space="preserve">                                                </w:t>
      </w:r>
      <w:r w:rsidR="00C3239E">
        <w:rPr>
          <w:sz w:val="16"/>
          <w:szCs w:val="16"/>
        </w:rPr>
        <w:t xml:space="preserve">                              </w:t>
      </w:r>
      <w:r w:rsidR="001D388C">
        <w:rPr>
          <w:sz w:val="16"/>
          <w:szCs w:val="16"/>
        </w:rPr>
        <w:t xml:space="preserve">       </w:t>
      </w:r>
      <w:r w:rsidR="001D388C" w:rsidRPr="001D388C">
        <w:rPr>
          <w:noProof/>
          <w:sz w:val="16"/>
          <w:szCs w:val="16"/>
          <w:lang w:eastAsia="fr-BE"/>
        </w:rPr>
        <w:drawing>
          <wp:inline distT="0" distB="0" distL="0" distR="0" wp14:anchorId="187250FA" wp14:editId="74994336">
            <wp:extent cx="1071801" cy="733204"/>
            <wp:effectExtent l="0" t="0" r="0" b="0"/>
            <wp:docPr id="1" name="Image 22" descr="C:\Users\Rudi\AppData\Local\Microsoft\Windows\Temporary Internet Files\Content.IE5\3X04C3OR\MC9003888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udi\AppData\Local\Microsoft\Windows\Temporary Internet Files\Content.IE5\3X04C3OR\MC90038881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26" cy="75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88C">
        <w:rPr>
          <w:sz w:val="16"/>
          <w:szCs w:val="16"/>
        </w:rPr>
        <w:t xml:space="preserve">                 </w:t>
      </w:r>
      <w:r w:rsidRPr="001D388C">
        <w:rPr>
          <w:noProof/>
          <w:sz w:val="16"/>
          <w:szCs w:val="16"/>
          <w:lang w:eastAsia="fr-BE"/>
        </w:rPr>
        <w:drawing>
          <wp:inline distT="0" distB="0" distL="0" distR="0" wp14:anchorId="36B457E4" wp14:editId="3F9CA79C">
            <wp:extent cx="514350" cy="683475"/>
            <wp:effectExtent l="0" t="0" r="0" b="0"/>
            <wp:docPr id="3" name="Image 23" descr="C:\Users\Rudi\AppData\Local\Microsoft\Windows\Temporary Internet Files\Content.IE5\3X04C3OR\MC900413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udi\AppData\Local\Microsoft\Windows\Temporary Internet Files\Content.IE5\3X04C3OR\MC900413448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57" cy="70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C49">
        <w:rPr>
          <w:sz w:val="16"/>
          <w:szCs w:val="16"/>
        </w:rPr>
        <w:t xml:space="preserve">  * Présentation Covid Safe Ticket obligatoire ou test PCR 48H</w:t>
      </w:r>
    </w:p>
    <w:p w14:paraId="79885893" w14:textId="77777777" w:rsidR="00C3239E" w:rsidRPr="00C3239E" w:rsidRDefault="00C3239E">
      <w:pPr>
        <w:pBdr>
          <w:bottom w:val="double" w:sz="6" w:space="1" w:color="auto"/>
        </w:pBdr>
        <w:rPr>
          <w:rFonts w:cstheme="minorHAnsi"/>
          <w:b/>
          <w:sz w:val="8"/>
          <w:szCs w:val="120"/>
        </w:rPr>
      </w:pPr>
    </w:p>
    <w:p w14:paraId="7EBB05D2" w14:textId="77777777" w:rsidR="001D388C" w:rsidRDefault="001D388C">
      <w:pPr>
        <w:rPr>
          <w:b/>
          <w:sz w:val="32"/>
          <w:szCs w:val="32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1D388C">
        <w:rPr>
          <w:b/>
          <w:sz w:val="32"/>
          <w:szCs w:val="32"/>
          <w:u w:val="single"/>
        </w:rPr>
        <w:t>RESERVATION</w:t>
      </w:r>
      <w:r>
        <w:rPr>
          <w:b/>
          <w:sz w:val="32"/>
          <w:szCs w:val="32"/>
          <w:u w:val="single"/>
        </w:rPr>
        <w:t>(</w:t>
      </w:r>
      <w:r w:rsidRPr="001D388C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>)</w:t>
      </w:r>
    </w:p>
    <w:p w14:paraId="67DB4465" w14:textId="77777777" w:rsidR="001D388C" w:rsidRDefault="001D388C">
      <w:pPr>
        <w:rPr>
          <w:sz w:val="28"/>
          <w:szCs w:val="28"/>
        </w:rPr>
      </w:pPr>
      <w:r>
        <w:rPr>
          <w:sz w:val="28"/>
          <w:szCs w:val="28"/>
        </w:rPr>
        <w:t>Nom – Prénom : …………………………………………………………………………………………………………..</w:t>
      </w:r>
    </w:p>
    <w:p w14:paraId="61DBC150" w14:textId="77777777" w:rsidR="004D519E" w:rsidRDefault="004D519E">
      <w:pPr>
        <w:rPr>
          <w:sz w:val="28"/>
          <w:szCs w:val="28"/>
        </w:rPr>
      </w:pPr>
      <w:r>
        <w:rPr>
          <w:sz w:val="28"/>
          <w:szCs w:val="28"/>
        </w:rPr>
        <w:t>Date(s)</w:t>
      </w:r>
      <w:r w:rsidR="006B7831">
        <w:rPr>
          <w:sz w:val="28"/>
          <w:szCs w:val="28"/>
        </w:rPr>
        <w:t xml:space="preserve"> et Heures</w:t>
      </w:r>
      <w:r>
        <w:rPr>
          <w:sz w:val="28"/>
          <w:szCs w:val="28"/>
        </w:rPr>
        <w:t xml:space="preserve"> : </w:t>
      </w:r>
      <w:r w:rsidR="006B7831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…………………………………………………………………………………………….</w:t>
      </w:r>
    </w:p>
    <w:p w14:paraId="4694061C" w14:textId="77777777" w:rsidR="004D519E" w:rsidRDefault="004D519E">
      <w:pPr>
        <w:rPr>
          <w:sz w:val="28"/>
          <w:szCs w:val="28"/>
        </w:rPr>
      </w:pPr>
    </w:p>
    <w:p w14:paraId="37BB372A" w14:textId="1CAA0792" w:rsidR="001D388C" w:rsidRDefault="001D388C">
      <w:pPr>
        <w:rPr>
          <w:sz w:val="28"/>
          <w:szCs w:val="28"/>
        </w:rPr>
      </w:pPr>
      <w:r>
        <w:rPr>
          <w:sz w:val="28"/>
          <w:szCs w:val="28"/>
        </w:rPr>
        <w:t>Frites – Moules (</w:t>
      </w:r>
      <w:proofErr w:type="gramStart"/>
      <w:r>
        <w:rPr>
          <w:sz w:val="28"/>
          <w:szCs w:val="28"/>
        </w:rPr>
        <w:t xml:space="preserve">adultes)   </w:t>
      </w:r>
      <w:proofErr w:type="gramEnd"/>
      <w:r>
        <w:rPr>
          <w:sz w:val="28"/>
          <w:szCs w:val="28"/>
        </w:rPr>
        <w:t xml:space="preserve">       </w:t>
      </w:r>
      <w:r w:rsidR="006B7831">
        <w:rPr>
          <w:sz w:val="28"/>
          <w:szCs w:val="28"/>
        </w:rPr>
        <w:t xml:space="preserve">                    </w:t>
      </w:r>
      <w:r w:rsidR="003D7F7A">
        <w:rPr>
          <w:sz w:val="28"/>
          <w:szCs w:val="28"/>
        </w:rPr>
        <w:t xml:space="preserve">          …… x </w:t>
      </w:r>
      <w:r w:rsidR="00ED0C4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= ……………</w:t>
      </w:r>
      <w:r w:rsidR="006B7831">
        <w:rPr>
          <w:sz w:val="28"/>
          <w:szCs w:val="28"/>
        </w:rPr>
        <w:t>.</w:t>
      </w:r>
      <w:r>
        <w:rPr>
          <w:rFonts w:cstheme="minorHAnsi"/>
          <w:sz w:val="28"/>
          <w:szCs w:val="28"/>
        </w:rPr>
        <w:t>€</w:t>
      </w:r>
    </w:p>
    <w:p w14:paraId="24401BAE" w14:textId="22E46FFC" w:rsidR="006B7831" w:rsidRDefault="001D388C">
      <w:pPr>
        <w:rPr>
          <w:sz w:val="28"/>
          <w:szCs w:val="28"/>
        </w:rPr>
      </w:pPr>
      <w:r>
        <w:rPr>
          <w:sz w:val="28"/>
          <w:szCs w:val="28"/>
        </w:rPr>
        <w:t>Frites – Moules (</w:t>
      </w:r>
      <w:proofErr w:type="gramStart"/>
      <w:r>
        <w:rPr>
          <w:sz w:val="28"/>
          <w:szCs w:val="28"/>
        </w:rPr>
        <w:t xml:space="preserve">enfants)   </w:t>
      </w:r>
      <w:proofErr w:type="gramEnd"/>
      <w:r>
        <w:rPr>
          <w:sz w:val="28"/>
          <w:szCs w:val="28"/>
        </w:rPr>
        <w:t xml:space="preserve">           </w:t>
      </w:r>
      <w:r w:rsidR="006B7831">
        <w:rPr>
          <w:sz w:val="28"/>
          <w:szCs w:val="28"/>
        </w:rPr>
        <w:t xml:space="preserve">                    </w:t>
      </w:r>
      <w:r w:rsidR="003D7F7A">
        <w:rPr>
          <w:sz w:val="28"/>
          <w:szCs w:val="28"/>
        </w:rPr>
        <w:t xml:space="preserve">      …… x 1</w:t>
      </w:r>
      <w:r w:rsidR="00ED0C4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33BB1">
        <w:rPr>
          <w:rFonts w:cstheme="minorHAnsi"/>
          <w:sz w:val="28"/>
          <w:szCs w:val="28"/>
        </w:rPr>
        <w:t>€ = ……………</w:t>
      </w:r>
      <w:r>
        <w:rPr>
          <w:rFonts w:cstheme="minorHAnsi"/>
          <w:sz w:val="28"/>
          <w:szCs w:val="28"/>
        </w:rPr>
        <w:t>€</w:t>
      </w:r>
    </w:p>
    <w:p w14:paraId="4A729862" w14:textId="2FEFF05A" w:rsidR="001D388C" w:rsidRDefault="001D388C">
      <w:pPr>
        <w:rPr>
          <w:sz w:val="28"/>
          <w:szCs w:val="28"/>
        </w:rPr>
      </w:pPr>
      <w:r>
        <w:rPr>
          <w:sz w:val="28"/>
          <w:szCs w:val="28"/>
        </w:rPr>
        <w:t xml:space="preserve">Frites – </w:t>
      </w:r>
      <w:r w:rsidR="00E82806">
        <w:rPr>
          <w:sz w:val="28"/>
          <w:szCs w:val="28"/>
        </w:rPr>
        <w:t>Boulettes sauce tomate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adultes)  </w:t>
      </w:r>
      <w:r w:rsidR="006B7831">
        <w:rPr>
          <w:sz w:val="28"/>
          <w:szCs w:val="28"/>
        </w:rPr>
        <w:t xml:space="preserve"> </w:t>
      </w:r>
      <w:proofErr w:type="gramEnd"/>
      <w:r w:rsidR="006B7831">
        <w:rPr>
          <w:sz w:val="28"/>
          <w:szCs w:val="28"/>
        </w:rPr>
        <w:t xml:space="preserve">      </w:t>
      </w:r>
      <w:r w:rsidR="00EE65FA">
        <w:rPr>
          <w:sz w:val="28"/>
          <w:szCs w:val="28"/>
        </w:rPr>
        <w:t xml:space="preserve">  …… x 1</w:t>
      </w:r>
      <w:r w:rsidR="00ED0C4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= …………….</w:t>
      </w:r>
      <w:r>
        <w:rPr>
          <w:rFonts w:cstheme="minorHAnsi"/>
          <w:sz w:val="28"/>
          <w:szCs w:val="28"/>
        </w:rPr>
        <w:t>€</w:t>
      </w:r>
    </w:p>
    <w:p w14:paraId="294CCDF5" w14:textId="702D5445" w:rsidR="001D388C" w:rsidRDefault="001D388C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Frites – </w:t>
      </w:r>
      <w:r w:rsidR="00E82806">
        <w:rPr>
          <w:sz w:val="28"/>
          <w:szCs w:val="28"/>
        </w:rPr>
        <w:t>Boulettes sauce tomate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enfa</w:t>
      </w:r>
      <w:r w:rsidR="00E82806">
        <w:rPr>
          <w:sz w:val="28"/>
          <w:szCs w:val="28"/>
        </w:rPr>
        <w:t>nts)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</w:t>
      </w:r>
      <w:r w:rsidR="006B7831">
        <w:rPr>
          <w:sz w:val="28"/>
          <w:szCs w:val="28"/>
        </w:rPr>
        <w:t xml:space="preserve">  </w:t>
      </w:r>
      <w:r w:rsidR="00EE65FA">
        <w:rPr>
          <w:sz w:val="28"/>
          <w:szCs w:val="28"/>
        </w:rPr>
        <w:t xml:space="preserve">   …… x   8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= …………….</w:t>
      </w:r>
      <w:r>
        <w:rPr>
          <w:rFonts w:cstheme="minorHAnsi"/>
          <w:sz w:val="28"/>
          <w:szCs w:val="28"/>
        </w:rPr>
        <w:t>€</w:t>
      </w:r>
    </w:p>
    <w:p w14:paraId="0285E821" w14:textId="77777777" w:rsidR="001D388C" w:rsidRDefault="001D388C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=================</w:t>
      </w:r>
    </w:p>
    <w:p w14:paraId="6626EF56" w14:textId="77777777" w:rsidR="001D388C" w:rsidRDefault="001D388C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Total : ……………………</w:t>
      </w:r>
      <w:r w:rsidR="004D519E">
        <w:rPr>
          <w:sz w:val="28"/>
          <w:szCs w:val="28"/>
        </w:rPr>
        <w:t>……..</w:t>
      </w:r>
      <w:r>
        <w:rPr>
          <w:rFonts w:cstheme="minorHAnsi"/>
          <w:sz w:val="28"/>
          <w:szCs w:val="28"/>
        </w:rPr>
        <w:t>€</w:t>
      </w:r>
    </w:p>
    <w:p w14:paraId="7EB89CAB" w14:textId="77777777" w:rsidR="004D519E" w:rsidRDefault="004D519E" w:rsidP="003D7F7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Réservations souhaitées à la buvette du zoning ou</w:t>
      </w:r>
      <w:r w:rsidR="003D7F7A">
        <w:rPr>
          <w:rFonts w:cstheme="minorHAnsi"/>
          <w:sz w:val="28"/>
          <w:szCs w:val="28"/>
        </w:rPr>
        <w:t xml:space="preserve"> auprès de</w:t>
      </w:r>
    </w:p>
    <w:p w14:paraId="0B5F4895" w14:textId="14346C54" w:rsidR="004D519E" w:rsidRPr="001D388C" w:rsidRDefault="00F33BB1" w:rsidP="003D7F7A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Mr Desmalines Rudi 0471 / 48.82.84</w:t>
      </w:r>
      <w:r w:rsidR="003D7F7A">
        <w:rPr>
          <w:rFonts w:cstheme="minorHAnsi"/>
          <w:sz w:val="28"/>
          <w:szCs w:val="28"/>
        </w:rPr>
        <w:t xml:space="preserve"> pour le 2</w:t>
      </w:r>
      <w:r w:rsidR="00E82806">
        <w:rPr>
          <w:rFonts w:cstheme="minorHAnsi"/>
          <w:sz w:val="28"/>
          <w:szCs w:val="28"/>
        </w:rPr>
        <w:t>5</w:t>
      </w:r>
      <w:r w:rsidR="003D7F7A">
        <w:rPr>
          <w:rFonts w:cstheme="minorHAnsi"/>
          <w:sz w:val="28"/>
          <w:szCs w:val="28"/>
        </w:rPr>
        <w:t xml:space="preserve"> octobre 20</w:t>
      </w:r>
      <w:r w:rsidR="00E82806">
        <w:rPr>
          <w:rFonts w:cstheme="minorHAnsi"/>
          <w:sz w:val="28"/>
          <w:szCs w:val="28"/>
        </w:rPr>
        <w:t>21</w:t>
      </w:r>
      <w:r w:rsidR="003D7F7A">
        <w:rPr>
          <w:rFonts w:cstheme="minorHAnsi"/>
          <w:sz w:val="28"/>
          <w:szCs w:val="28"/>
        </w:rPr>
        <w:t>.</w:t>
      </w:r>
    </w:p>
    <w:sectPr w:rsidR="004D519E" w:rsidRPr="001D388C" w:rsidSect="007E11E0"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E0"/>
    <w:rsid w:val="000C2D5F"/>
    <w:rsid w:val="001D388C"/>
    <w:rsid w:val="003D7F7A"/>
    <w:rsid w:val="004D519E"/>
    <w:rsid w:val="006B7831"/>
    <w:rsid w:val="007B67EF"/>
    <w:rsid w:val="007E11E0"/>
    <w:rsid w:val="008C13FC"/>
    <w:rsid w:val="00986E30"/>
    <w:rsid w:val="00A7351A"/>
    <w:rsid w:val="00C3239E"/>
    <w:rsid w:val="00C85779"/>
    <w:rsid w:val="00C92A48"/>
    <w:rsid w:val="00E82806"/>
    <w:rsid w:val="00ED0C49"/>
    <w:rsid w:val="00EE65FA"/>
    <w:rsid w:val="00F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7870"/>
  <w15:docId w15:val="{0AA4C562-89D9-4A6E-9FC8-02425738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A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1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F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Johan LARDIN</cp:lastModifiedBy>
  <cp:revision>3</cp:revision>
  <dcterms:created xsi:type="dcterms:W3CDTF">2021-10-04T07:40:00Z</dcterms:created>
  <dcterms:modified xsi:type="dcterms:W3CDTF">2021-10-04T18:08:00Z</dcterms:modified>
</cp:coreProperties>
</file>